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BD" w:rsidRPr="00954BBD" w:rsidRDefault="009D6FC8" w:rsidP="000D176E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2.2</w:t>
      </w:r>
      <w:r w:rsidR="000D176E">
        <w:rPr>
          <w:rFonts w:ascii="Times New Roman" w:hAnsi="Times New Roman" w:cs="Times New Roman"/>
          <w:b/>
          <w:bCs/>
        </w:rPr>
        <w:t xml:space="preserve"> do SIWZ</w:t>
      </w:r>
    </w:p>
    <w:p w:rsidR="000D176E" w:rsidRDefault="000D176E" w:rsidP="0034247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47B" w:rsidRDefault="0034247B" w:rsidP="0034247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47B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0D176E">
        <w:rPr>
          <w:rFonts w:ascii="Times New Roman" w:hAnsi="Times New Roman" w:cs="Times New Roman"/>
          <w:b/>
          <w:sz w:val="24"/>
          <w:szCs w:val="24"/>
        </w:rPr>
        <w:t xml:space="preserve">TECHNICZNY </w:t>
      </w:r>
    </w:p>
    <w:p w:rsidR="00D24BD0" w:rsidRPr="0072197A" w:rsidRDefault="00D24BD0" w:rsidP="00D24BD0">
      <w:pPr>
        <w:widowControl w:val="0"/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  <w:t>CZĘŚĆ nr 2</w:t>
      </w:r>
    </w:p>
    <w:p w:rsidR="007532D1" w:rsidRDefault="007532D1" w:rsidP="007532D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Zestaw ratowniczego sprzętu hydraulicznego </w:t>
      </w:r>
    </w:p>
    <w:p w:rsidR="009D6FC8" w:rsidRDefault="009D6FC8" w:rsidP="007532D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C5C" w:rsidRPr="00A16C5C" w:rsidRDefault="00A16C5C" w:rsidP="00A16C5C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5C">
        <w:rPr>
          <w:rFonts w:ascii="Times New Roman" w:hAnsi="Times New Roman" w:cs="Times New Roman"/>
          <w:b/>
          <w:sz w:val="24"/>
          <w:szCs w:val="24"/>
        </w:rPr>
        <w:t>Wykonawca wypełnia kolumnę „Oferta wykonawcy”  podając  parametry techniczne oferowanego sprzętu, [</w:t>
      </w:r>
      <w:bookmarkStart w:id="0" w:name="OLE_LINK3"/>
      <w:bookmarkStart w:id="1" w:name="OLE_LINK4"/>
      <w:r w:rsidRPr="00A16C5C">
        <w:rPr>
          <w:rFonts w:ascii="Times New Roman" w:hAnsi="Times New Roman" w:cs="Times New Roman"/>
          <w:b/>
          <w:sz w:val="24"/>
          <w:szCs w:val="24"/>
        </w:rPr>
        <w:t xml:space="preserve">tj. poprzez wskazanie konkretnego parametru albo potwierdzenie opisu minimalnych wymagań </w:t>
      </w:r>
      <w:bookmarkEnd w:id="0"/>
      <w:bookmarkEnd w:id="1"/>
      <w:r w:rsidRPr="00A16C5C">
        <w:rPr>
          <w:rFonts w:ascii="Times New Roman" w:hAnsi="Times New Roman" w:cs="Times New Roman"/>
          <w:b/>
          <w:sz w:val="24"/>
          <w:szCs w:val="24"/>
        </w:rPr>
        <w:t>określonych (wymienionych, wyszczególnionych) w formularzu - „Opis techniczny”], poprzez sformułowanie słowne np. „tak”, „spełnia” albo wskazanie konkretnego parametru.</w:t>
      </w:r>
    </w:p>
    <w:p w:rsidR="007D0DAC" w:rsidRDefault="007D0DAC" w:rsidP="00A16C5C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"/>
        <w:gridCol w:w="6843"/>
        <w:gridCol w:w="6289"/>
      </w:tblGrid>
      <w:tr w:rsidR="007D0DAC" w:rsidRPr="007532D1" w:rsidTr="00C35866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7532D1" w:rsidRDefault="007D0DAC" w:rsidP="007D0D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7532D1" w:rsidRDefault="007D0DAC" w:rsidP="007D0DAC">
            <w:pPr>
              <w:widowControl w:val="0"/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7532D1" w:rsidRDefault="007D0DAC" w:rsidP="007D0DAC">
            <w:pPr>
              <w:widowControl w:val="0"/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Oferta wykonawcy</w:t>
            </w:r>
          </w:p>
        </w:tc>
      </w:tr>
      <w:tr w:rsidR="007D0DAC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7532D1" w:rsidRDefault="007D0DAC" w:rsidP="00EA659E">
            <w:pPr>
              <w:rPr>
                <w:rFonts w:cstheme="minorHAnsi"/>
                <w:b/>
                <w:sz w:val="24"/>
                <w:szCs w:val="24"/>
              </w:rPr>
            </w:pPr>
            <w:r w:rsidRPr="007532D1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Default="007D0DAC" w:rsidP="007532D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D1">
              <w:rPr>
                <w:rFonts w:cs="Times New Roman"/>
                <w:b/>
                <w:sz w:val="24"/>
                <w:szCs w:val="24"/>
              </w:rPr>
              <w:t>Pompa hydrauliczna</w:t>
            </w:r>
            <w:r w:rsidR="00190259" w:rsidRPr="00A16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DAC" w:rsidRPr="007532D1" w:rsidRDefault="007D0DAC" w:rsidP="000A005A">
            <w:pPr>
              <w:widowControl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7532D1" w:rsidRDefault="00DF1A51" w:rsidP="007532D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36047">
              <w:rPr>
                <w:rFonts w:cstheme="minorHAnsi"/>
                <w:b/>
                <w:sz w:val="24"/>
              </w:rPr>
              <w:t>UWAGA: Należy podać oferowany model i  producenta</w:t>
            </w:r>
          </w:p>
        </w:tc>
      </w:tr>
      <w:tr w:rsidR="00190259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7532D1" w:rsidRDefault="00190259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A16C5C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system jednoprzewodowy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7532D1" w:rsidRDefault="00190259" w:rsidP="007532D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90259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7532D1" w:rsidRDefault="00190259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487CC4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maksymalne ciśnienie robocze 720 bar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7532D1" w:rsidRDefault="00190259" w:rsidP="007532D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90259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7532D1" w:rsidRDefault="00190259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487CC4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liczba zasilanych jednocześnie narzędzi - 2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7532D1" w:rsidRDefault="00190259" w:rsidP="007532D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90259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7532D1" w:rsidRDefault="00190259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487CC4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silnik spalinowy, 4-suwowy, o zapłonie iskrowym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7532D1" w:rsidRDefault="00190259" w:rsidP="007532D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90259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7532D1" w:rsidRDefault="00190259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487CC4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praca na pełnym zbiorniku paliwa </w:t>
            </w:r>
            <w:r w:rsidR="00261B31">
              <w:rPr>
                <w:sz w:val="24"/>
                <w:szCs w:val="24"/>
              </w:rPr>
              <w:t xml:space="preserve">minimum </w:t>
            </w:r>
            <w:r w:rsidRPr="00487CC4">
              <w:rPr>
                <w:sz w:val="24"/>
                <w:szCs w:val="24"/>
              </w:rPr>
              <w:t>4 godziny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7532D1" w:rsidRDefault="00190259" w:rsidP="007532D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90259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7532D1" w:rsidRDefault="00190259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487CC4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typ pompy hydraulicznej dwustopniowa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7532D1" w:rsidRDefault="00190259" w:rsidP="007532D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90259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7532D1" w:rsidRDefault="00190259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487CC4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masa pompy gotowej do pracy  maksymalnie 25 kg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7532D1" w:rsidRDefault="00190259" w:rsidP="007532D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90259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7532D1" w:rsidRDefault="00190259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487CC4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zakres temperatur pracy -20</w:t>
            </w:r>
            <w:r w:rsidRPr="00487CC4">
              <w:rPr>
                <w:sz w:val="24"/>
                <w:szCs w:val="24"/>
                <w:vertAlign w:val="superscript"/>
              </w:rPr>
              <w:t>o</w:t>
            </w:r>
            <w:r w:rsidRPr="00487CC4">
              <w:rPr>
                <w:sz w:val="24"/>
                <w:szCs w:val="24"/>
              </w:rPr>
              <w:t>C + 55</w:t>
            </w:r>
            <w:r w:rsidRPr="00487CC4">
              <w:rPr>
                <w:sz w:val="24"/>
                <w:szCs w:val="24"/>
                <w:vertAlign w:val="superscript"/>
              </w:rPr>
              <w:t>o</w:t>
            </w:r>
            <w:r w:rsidRPr="00487CC4">
              <w:rPr>
                <w:sz w:val="24"/>
                <w:szCs w:val="24"/>
              </w:rPr>
              <w:t>C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7532D1" w:rsidRDefault="00190259" w:rsidP="007532D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90259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7532D1" w:rsidRDefault="00190259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487CC4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poziom hałasu (z odległości 1 m)  maksymalnie 80 </w:t>
            </w:r>
            <w:proofErr w:type="spellStart"/>
            <w:r w:rsidRPr="00487CC4">
              <w:rPr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7532D1" w:rsidRDefault="00190259" w:rsidP="007532D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90259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7532D1" w:rsidRDefault="00190259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487CC4" w:rsidRDefault="00190259" w:rsidP="00190259">
            <w:pPr>
              <w:pStyle w:val="Akapitzlist"/>
              <w:widowControl w:val="0"/>
              <w:numPr>
                <w:ilvl w:val="0"/>
                <w:numId w:val="51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wymiary maksymalne (dł. x szer. x wys.) 600 x 300 x 450 mm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7532D1" w:rsidRDefault="00190259" w:rsidP="007532D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487CC4" w:rsidRDefault="007D0DAC" w:rsidP="0019025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87CC4">
              <w:rPr>
                <w:rFonts w:cs="Times New Roman"/>
                <w:sz w:val="24"/>
                <w:szCs w:val="24"/>
              </w:rPr>
              <w:t>Do pompy dołączone dwa uchwyty do szybkiego montażu rządzenia w skrytce pojazdu.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487CC4" w:rsidRDefault="007D0DAC" w:rsidP="007D0DA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1A6517" w:rsidRDefault="00261B31" w:rsidP="001A651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 minimum</w:t>
            </w:r>
            <w:r w:rsidR="007D0DAC" w:rsidRPr="001A6517">
              <w:rPr>
                <w:sz w:val="24"/>
                <w:szCs w:val="24"/>
              </w:rPr>
              <w:t xml:space="preserve">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1A6517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DAC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7532D1" w:rsidRDefault="007D0DAC" w:rsidP="00EA659E">
            <w:pPr>
              <w:rPr>
                <w:rFonts w:cstheme="minorHAnsi"/>
                <w:b/>
                <w:sz w:val="24"/>
                <w:szCs w:val="24"/>
              </w:rPr>
            </w:pPr>
            <w:r w:rsidRPr="007532D1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Default="007D0DAC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87C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Pompa hydrauliczna ręczna</w:t>
            </w:r>
          </w:p>
          <w:p w:rsidR="00190259" w:rsidRDefault="00190259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:rsidR="007D0DAC" w:rsidRPr="00487CC4" w:rsidRDefault="007D0DAC" w:rsidP="00DF1A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487CC4" w:rsidRDefault="00DF1A51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36047">
              <w:rPr>
                <w:rFonts w:cstheme="minorHAnsi"/>
                <w:b/>
                <w:sz w:val="24"/>
              </w:rPr>
              <w:t>UWAGA: Należy podać oferowany model i  producenta</w:t>
            </w:r>
          </w:p>
        </w:tc>
      </w:tr>
      <w:tr w:rsidR="00190259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7532D1" w:rsidRDefault="00190259" w:rsidP="003440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487CC4" w:rsidRDefault="00190259" w:rsidP="00190259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maksymalne ciśnienie robocze 720 bar</w:t>
            </w:r>
          </w:p>
          <w:p w:rsidR="00190259" w:rsidRPr="00190259" w:rsidRDefault="00190259" w:rsidP="003440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190259" w:rsidRDefault="00190259" w:rsidP="003440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259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7532D1" w:rsidRDefault="00190259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487CC4" w:rsidRDefault="00190259" w:rsidP="00190259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system jednoprzewodowy</w:t>
            </w:r>
          </w:p>
          <w:p w:rsidR="00190259" w:rsidRPr="00487CC4" w:rsidRDefault="00190259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487CC4" w:rsidRDefault="00190259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259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7532D1" w:rsidRDefault="00190259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487CC4" w:rsidRDefault="00190259" w:rsidP="00190259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pompa dwustopniowa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487CC4" w:rsidRDefault="00190259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7532D1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zakres temperatur pracy -20</w:t>
            </w:r>
            <w:r w:rsidRPr="00487CC4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487CC4">
              <w:rPr>
                <w:color w:val="000000"/>
                <w:sz w:val="24"/>
                <w:szCs w:val="24"/>
              </w:rPr>
              <w:t>C +60</w:t>
            </w:r>
            <w:r w:rsidRPr="00487CC4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487CC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7532D1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wymiary </w:t>
            </w:r>
            <w:r w:rsidR="00261B31">
              <w:rPr>
                <w:color w:val="000000"/>
                <w:sz w:val="24"/>
                <w:szCs w:val="24"/>
              </w:rPr>
              <w:t xml:space="preserve">maksymalne </w:t>
            </w:r>
            <w:r w:rsidRPr="00487CC4">
              <w:rPr>
                <w:color w:val="000000"/>
                <w:sz w:val="24"/>
                <w:szCs w:val="24"/>
              </w:rPr>
              <w:t>780 x 250 x 250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7532D1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7532D1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waga pompy maksymalnie 12 kg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487CC4" w:rsidRDefault="00DB6EE4" w:rsidP="00F851B4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1A6517">
              <w:rPr>
                <w:color w:val="000000"/>
                <w:sz w:val="24"/>
                <w:szCs w:val="24"/>
              </w:rPr>
              <w:t>Okres gwarancji –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487CC4" w:rsidRDefault="007D0DAC" w:rsidP="001902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7D0DAC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EB5B6C" w:rsidRDefault="00DB6EE4" w:rsidP="00DB6EE4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Default="007D0DAC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87CC4">
              <w:rPr>
                <w:rFonts w:cs="Times New Roman"/>
                <w:b/>
                <w:bCs/>
                <w:sz w:val="24"/>
                <w:szCs w:val="24"/>
              </w:rPr>
              <w:t>Nożyce hydrauliczne</w:t>
            </w:r>
          </w:p>
          <w:p w:rsidR="00DB6EE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D0DAC" w:rsidRPr="00487CC4" w:rsidRDefault="007D0DAC" w:rsidP="00EB5B6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487CC4" w:rsidRDefault="00DF1A51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36047">
              <w:rPr>
                <w:rFonts w:cstheme="minorHAnsi"/>
                <w:b/>
                <w:sz w:val="24"/>
              </w:rPr>
              <w:t>UWAGA: Należy podać oferowany model i  producenta</w:t>
            </w:r>
          </w:p>
        </w:tc>
      </w:tr>
      <w:tr w:rsidR="00DB6EE4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EB5B6C" w:rsidRDefault="00DB6EE4" w:rsidP="00DB6EE4">
            <w:pPr>
              <w:pStyle w:val="Akapitzlist"/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system jednoprzewodowy</w:t>
            </w:r>
          </w:p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EB5B6C" w:rsidRDefault="00DB6EE4" w:rsidP="00DB6EE4">
            <w:pPr>
              <w:pStyle w:val="Akapitzlist"/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DB6EE4" w:rsidRDefault="00DB6EE4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maksymalne ciśnienie robocze 720 bar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EB5B6C" w:rsidRDefault="00DB6EE4" w:rsidP="00DB6EE4">
            <w:pPr>
              <w:pStyle w:val="Akapitzlist"/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maksymalne rozwarcie ostrzy </w:t>
            </w:r>
            <w:r w:rsidR="00261B31">
              <w:rPr>
                <w:sz w:val="24"/>
                <w:szCs w:val="24"/>
              </w:rPr>
              <w:t xml:space="preserve">minimum </w:t>
            </w:r>
            <w:r w:rsidRPr="00487CC4">
              <w:rPr>
                <w:sz w:val="24"/>
                <w:szCs w:val="24"/>
              </w:rPr>
              <w:t>200 mm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EB5B6C" w:rsidRDefault="00DB6EE4" w:rsidP="00DB6EE4">
            <w:pPr>
              <w:pStyle w:val="Akapitzlist"/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maksymalna siła cięcia w zagłębieniu</w:t>
            </w:r>
            <w:r w:rsidR="00261B31">
              <w:rPr>
                <w:sz w:val="24"/>
                <w:szCs w:val="24"/>
              </w:rPr>
              <w:t xml:space="preserve"> minimum</w:t>
            </w:r>
            <w:r w:rsidRPr="00487CC4">
              <w:rPr>
                <w:sz w:val="24"/>
                <w:szCs w:val="24"/>
              </w:rPr>
              <w:t xml:space="preserve"> 1000 </w:t>
            </w:r>
            <w:proofErr w:type="spellStart"/>
            <w:r w:rsidRPr="00487CC4">
              <w:rPr>
                <w:sz w:val="24"/>
                <w:szCs w:val="24"/>
              </w:rPr>
              <w:t>kN</w:t>
            </w:r>
            <w:proofErr w:type="spellEnd"/>
            <w:r w:rsidRPr="00487CC4">
              <w:rPr>
                <w:sz w:val="24"/>
                <w:szCs w:val="24"/>
              </w:rPr>
              <w:t xml:space="preserve"> 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EB5B6C" w:rsidRDefault="00DB6EE4" w:rsidP="00DB6EE4">
            <w:pPr>
              <w:pStyle w:val="Akapitzlist"/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maksymalny pręt okrągły (w zagłębieniu)</w:t>
            </w:r>
            <w:r w:rsidR="00261B31">
              <w:rPr>
                <w:sz w:val="24"/>
                <w:szCs w:val="24"/>
              </w:rPr>
              <w:t>minimum</w:t>
            </w:r>
            <w:r w:rsidRPr="00487CC4">
              <w:rPr>
                <w:sz w:val="24"/>
                <w:szCs w:val="24"/>
              </w:rPr>
              <w:t xml:space="preserve"> 40 mm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EB5B6C" w:rsidRDefault="00DB6EE4" w:rsidP="00DB6EE4">
            <w:pPr>
              <w:pStyle w:val="Akapitzlist"/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zakres temperatur pracy -20</w:t>
            </w:r>
            <w:r w:rsidRPr="00487CC4">
              <w:rPr>
                <w:sz w:val="24"/>
                <w:szCs w:val="24"/>
                <w:vertAlign w:val="superscript"/>
              </w:rPr>
              <w:t>0</w:t>
            </w:r>
            <w:r w:rsidRPr="00487CC4">
              <w:rPr>
                <w:sz w:val="24"/>
                <w:szCs w:val="24"/>
              </w:rPr>
              <w:t>C + 55</w:t>
            </w:r>
            <w:r w:rsidRPr="00487CC4">
              <w:rPr>
                <w:sz w:val="24"/>
                <w:szCs w:val="24"/>
                <w:vertAlign w:val="superscript"/>
              </w:rPr>
              <w:t>0</w:t>
            </w:r>
            <w:r w:rsidRPr="00487CC4">
              <w:rPr>
                <w:sz w:val="24"/>
                <w:szCs w:val="24"/>
              </w:rPr>
              <w:t>C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487CC4" w:rsidRDefault="007D0DAC" w:rsidP="001A6517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ciężar narzędzia gotowego do pracy maksymalnie 20 kg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487CC4" w:rsidRDefault="007D0DAC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B6EE4" w:rsidRDefault="007D0DAC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74"/>
              <w:rPr>
                <w:sz w:val="24"/>
                <w:szCs w:val="24"/>
              </w:rPr>
            </w:pPr>
            <w:r w:rsidRPr="00DB6EE4">
              <w:rPr>
                <w:sz w:val="24"/>
                <w:szCs w:val="24"/>
              </w:rPr>
              <w:t>Okres gwarancji –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1A6517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DAC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EB5B6C" w:rsidRDefault="007D0DAC" w:rsidP="00EA659E">
            <w:pPr>
              <w:rPr>
                <w:rFonts w:cstheme="minorHAnsi"/>
                <w:b/>
                <w:sz w:val="24"/>
                <w:szCs w:val="24"/>
              </w:rPr>
            </w:pPr>
            <w:r w:rsidRPr="00EB5B6C">
              <w:rPr>
                <w:rFonts w:cstheme="minorHAnsi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Default="007D0DAC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B5B6C">
              <w:rPr>
                <w:rFonts w:cs="Times New Roman"/>
                <w:b/>
                <w:bCs/>
                <w:sz w:val="24"/>
                <w:szCs w:val="24"/>
              </w:rPr>
              <w:t>Mini-nożyce hydrauliczne</w:t>
            </w:r>
          </w:p>
          <w:p w:rsidR="00DB6EE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B6EE4" w:rsidRPr="00487CC4" w:rsidRDefault="000A005A" w:rsidP="00DB6E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B6EE4" w:rsidRPr="00EB5B6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D0DAC" w:rsidRPr="00EB5B6C" w:rsidRDefault="007D0DAC" w:rsidP="00EB5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EB5B6C" w:rsidRDefault="00DF1A51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36047">
              <w:rPr>
                <w:rFonts w:cstheme="minorHAnsi"/>
                <w:b/>
                <w:sz w:val="24"/>
              </w:rPr>
              <w:t>UWAGA: Należy podać oferowany model i  producenta</w:t>
            </w:r>
          </w:p>
        </w:tc>
      </w:tr>
      <w:tr w:rsidR="00DB6EE4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EB5B6C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system jednoprzewodowy</w:t>
            </w:r>
          </w:p>
          <w:p w:rsidR="00DB6EE4" w:rsidRPr="00EB5B6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EB5B6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EB5B6C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maksymalne ciśnienie robocze 720 bar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EB5B6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EB5B6C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maksymalne rozwarcie ostrzy minimum 55 mm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EB5B6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EB5B6C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maksymalna siła cięcia w zagłębieniu </w:t>
            </w:r>
            <w:r w:rsidR="009969D9">
              <w:rPr>
                <w:sz w:val="24"/>
                <w:szCs w:val="24"/>
              </w:rPr>
              <w:t xml:space="preserve">minimum </w:t>
            </w:r>
            <w:r w:rsidRPr="00487CC4">
              <w:rPr>
                <w:sz w:val="24"/>
                <w:szCs w:val="24"/>
              </w:rPr>
              <w:t xml:space="preserve">220 </w:t>
            </w:r>
            <w:proofErr w:type="spellStart"/>
            <w:r w:rsidRPr="00487CC4">
              <w:rPr>
                <w:sz w:val="24"/>
                <w:szCs w:val="24"/>
              </w:rPr>
              <w:t>kN</w:t>
            </w:r>
            <w:proofErr w:type="spellEnd"/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EB5B6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EB5B6C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maksymalny pręt okrągły (w zagłębieniu) </w:t>
            </w:r>
            <w:r w:rsidR="009969D9">
              <w:rPr>
                <w:sz w:val="24"/>
                <w:szCs w:val="24"/>
              </w:rPr>
              <w:t xml:space="preserve">minimum </w:t>
            </w:r>
            <w:r w:rsidRPr="00487CC4">
              <w:rPr>
                <w:sz w:val="24"/>
                <w:szCs w:val="24"/>
              </w:rPr>
              <w:t>20 mm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EB5B6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EB5B6C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zakres temperatur pracy -20</w:t>
            </w:r>
            <w:r w:rsidRPr="00487CC4">
              <w:rPr>
                <w:sz w:val="24"/>
                <w:szCs w:val="24"/>
                <w:vertAlign w:val="superscript"/>
              </w:rPr>
              <w:t>o</w:t>
            </w:r>
            <w:r w:rsidRPr="00487CC4">
              <w:rPr>
                <w:sz w:val="24"/>
                <w:szCs w:val="24"/>
              </w:rPr>
              <w:t>C +55</w:t>
            </w:r>
            <w:r w:rsidRPr="00487CC4">
              <w:rPr>
                <w:sz w:val="24"/>
                <w:szCs w:val="24"/>
                <w:vertAlign w:val="superscript"/>
              </w:rPr>
              <w:t>o</w:t>
            </w:r>
            <w:r w:rsidRPr="00487CC4">
              <w:rPr>
                <w:sz w:val="24"/>
                <w:szCs w:val="24"/>
              </w:rPr>
              <w:t>C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EB5B6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EB5B6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EB5B6C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ciężar narzędzia gotowego do pracy maksymalnie 4 kg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EB5B6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7328CD" w:rsidRDefault="007D0DAC" w:rsidP="00F851B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wymiary</w:t>
            </w:r>
            <w:r w:rsidR="00031F31">
              <w:t xml:space="preserve"> maksymalne </w:t>
            </w:r>
            <w:r>
              <w:t xml:space="preserve"> (dł. x szer. x wys.) 400 x 75 x 135</w:t>
            </w:r>
            <w:r w:rsidRPr="007A4B99">
              <w:t xml:space="preserve"> mm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487CC4" w:rsidRDefault="007D0DAC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B6EE4" w:rsidRDefault="007D0DAC" w:rsidP="00F857CA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74"/>
              <w:rPr>
                <w:sz w:val="24"/>
                <w:szCs w:val="24"/>
              </w:rPr>
            </w:pPr>
            <w:r w:rsidRPr="00DB6EE4">
              <w:rPr>
                <w:sz w:val="24"/>
                <w:szCs w:val="24"/>
              </w:rPr>
              <w:t xml:space="preserve">Okres gwarancji </w:t>
            </w:r>
            <w:r w:rsidR="00F857CA">
              <w:rPr>
                <w:sz w:val="24"/>
                <w:szCs w:val="24"/>
              </w:rPr>
              <w:t>minimum</w:t>
            </w:r>
            <w:r w:rsidRPr="00DB6EE4">
              <w:rPr>
                <w:sz w:val="24"/>
                <w:szCs w:val="24"/>
              </w:rPr>
              <w:t xml:space="preserve">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1A6517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DAC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BC5AF3" w:rsidRDefault="007D0DAC" w:rsidP="00EA659E">
            <w:pPr>
              <w:rPr>
                <w:rFonts w:cstheme="minorHAnsi"/>
                <w:b/>
                <w:sz w:val="24"/>
                <w:szCs w:val="24"/>
              </w:rPr>
            </w:pPr>
            <w:r w:rsidRPr="00BC5AF3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Default="007D0DAC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87C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Rozpieracz hydrauliczny </w:t>
            </w:r>
            <w:proofErr w:type="spellStart"/>
            <w:r w:rsidRPr="00487C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ramionowy</w:t>
            </w:r>
            <w:proofErr w:type="spellEnd"/>
            <w:r w:rsidRPr="00487C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:rsidR="007D0DAC" w:rsidRPr="00487CC4" w:rsidRDefault="007D0DAC" w:rsidP="00DF1A5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487CC4" w:rsidRDefault="00DF1A51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36047">
              <w:rPr>
                <w:rFonts w:cstheme="minorHAnsi"/>
                <w:b/>
                <w:sz w:val="24"/>
              </w:rPr>
              <w:t>UWAGA: Należy podać oferowany model i  producenta</w:t>
            </w: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system jednoprzewodowy</w:t>
            </w:r>
          </w:p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maksymalne ciśnienie robocze 720 bar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maksymalne rozparcie minimum 680 mm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maksymalna siła rozpierania przy otwartych ramionach minimum 206 </w:t>
            </w:r>
            <w:proofErr w:type="spellStart"/>
            <w:r w:rsidRPr="00487CC4">
              <w:rPr>
                <w:color w:val="000000"/>
                <w:sz w:val="24"/>
                <w:szCs w:val="24"/>
              </w:rPr>
              <w:t>kN</w:t>
            </w:r>
            <w:proofErr w:type="spellEnd"/>
          </w:p>
          <w:p w:rsidR="00DB6EE4" w:rsidRPr="00487CC4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minimalna siła rozpierania przy zamkniętych ramionach (25 mm od końcówek) 43 </w:t>
            </w:r>
            <w:proofErr w:type="spellStart"/>
            <w:r w:rsidRPr="00487CC4">
              <w:rPr>
                <w:color w:val="000000"/>
                <w:sz w:val="24"/>
                <w:szCs w:val="24"/>
              </w:rPr>
              <w:t>kN</w:t>
            </w:r>
            <w:proofErr w:type="spellEnd"/>
            <w:r w:rsidRPr="00487CC4">
              <w:rPr>
                <w:color w:val="000000"/>
                <w:sz w:val="24"/>
                <w:szCs w:val="24"/>
              </w:rPr>
              <w:t xml:space="preserve"> 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maksymalna sił ściskania min. 65 </w:t>
            </w:r>
            <w:proofErr w:type="spellStart"/>
            <w:r w:rsidRPr="00487CC4">
              <w:rPr>
                <w:color w:val="000000"/>
                <w:sz w:val="24"/>
                <w:szCs w:val="24"/>
              </w:rPr>
              <w:t>kN</w:t>
            </w:r>
            <w:proofErr w:type="spellEnd"/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487CC4" w:rsidRDefault="007D0DAC" w:rsidP="00F851B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maksymalna dł. ciągnięcia min. 460 mm</w:t>
            </w:r>
          </w:p>
          <w:p w:rsidR="007D0DAC" w:rsidRPr="00487CC4" w:rsidRDefault="007D0DAC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487CC4" w:rsidRDefault="007D0DAC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DB6EE4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D24BD0" w:rsidRDefault="00DB6EE4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maksymalna siła ciągnięcia min.90 </w:t>
            </w:r>
            <w:proofErr w:type="spellStart"/>
            <w:r w:rsidRPr="00487CC4">
              <w:rPr>
                <w:color w:val="000000"/>
                <w:sz w:val="24"/>
                <w:szCs w:val="24"/>
              </w:rPr>
              <w:t>kN</w:t>
            </w:r>
            <w:proofErr w:type="spellEnd"/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DB6EE4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D24BD0" w:rsidRDefault="00DB6EE4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zakres temperatur pracy -20</w:t>
            </w:r>
            <w:r w:rsidRPr="00487CC4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487CC4">
              <w:rPr>
                <w:color w:val="000000"/>
                <w:sz w:val="24"/>
                <w:szCs w:val="24"/>
              </w:rPr>
              <w:t>C + 55</w:t>
            </w:r>
            <w:r w:rsidRPr="00487CC4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487CC4">
              <w:rPr>
                <w:color w:val="000000"/>
                <w:sz w:val="24"/>
                <w:szCs w:val="24"/>
              </w:rPr>
              <w:t>C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DB6EE4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D24BD0" w:rsidRDefault="00DB6EE4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ciężar narzędzia gotowego do pracy maks.19 kg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DB6EE4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D24BD0" w:rsidRDefault="00DB6EE4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wymiary maks.(dł. x szer. x wys.) 775 x 320 x 210 mm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DB6EE4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D24BD0" w:rsidRDefault="00DB6EE4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F857CA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Okres gwarancji minimum</w:t>
            </w:r>
            <w:r w:rsidR="00DB6EE4" w:rsidRPr="001A6517">
              <w:rPr>
                <w:color w:val="000000"/>
                <w:sz w:val="24"/>
                <w:szCs w:val="24"/>
              </w:rPr>
              <w:t xml:space="preserve">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7D0DAC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BC5AF3" w:rsidRDefault="007D0DAC" w:rsidP="00EA659E">
            <w:pPr>
              <w:rPr>
                <w:rFonts w:cstheme="minorHAnsi"/>
                <w:b/>
                <w:sz w:val="24"/>
                <w:szCs w:val="24"/>
              </w:rPr>
            </w:pPr>
            <w:r w:rsidRPr="00BC5AF3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Default="007D0DAC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87C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Rozpieracz kolumnowy</w:t>
            </w:r>
          </w:p>
          <w:p w:rsidR="00DB6EE4" w:rsidRPr="00487CC4" w:rsidRDefault="00DB6EE4" w:rsidP="00DB6E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:rsidR="000A005A" w:rsidRPr="00487CC4" w:rsidRDefault="000A005A" w:rsidP="000A00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:rsidR="007D0DAC" w:rsidRPr="00487CC4" w:rsidRDefault="007D0DAC" w:rsidP="00EB5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487CC4" w:rsidRDefault="00DF1A51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36047">
              <w:rPr>
                <w:rFonts w:cstheme="minorHAnsi"/>
                <w:b/>
                <w:sz w:val="24"/>
              </w:rPr>
              <w:t>UWAGA: Należy podać oferowany model i  producenta</w:t>
            </w: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system jednoprzewodowy</w:t>
            </w:r>
          </w:p>
          <w:p w:rsidR="00DB6EE4" w:rsidRPr="00487CC4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maksymalne ciśnienie robocze 720 bar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skok roboczy rozpieranie/ciągnięcie min 2 x 340 mm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maksymalna siła rozpierania w pełnym zakresie min.160 </w:t>
            </w:r>
            <w:proofErr w:type="spellStart"/>
            <w:r w:rsidRPr="00487CC4">
              <w:rPr>
                <w:color w:val="000000"/>
                <w:sz w:val="24"/>
                <w:szCs w:val="24"/>
              </w:rPr>
              <w:t>kN</w:t>
            </w:r>
            <w:proofErr w:type="spellEnd"/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maksymalna siła ciągnięcia w pełnym zakresie min. 50 </w:t>
            </w:r>
            <w:proofErr w:type="spellStart"/>
            <w:r w:rsidRPr="00487CC4">
              <w:rPr>
                <w:color w:val="000000"/>
                <w:sz w:val="24"/>
                <w:szCs w:val="24"/>
              </w:rPr>
              <w:t>kN</w:t>
            </w:r>
            <w:proofErr w:type="spellEnd"/>
            <w:r w:rsidRPr="00487CC4">
              <w:rPr>
                <w:color w:val="000000"/>
                <w:sz w:val="24"/>
                <w:szCs w:val="24"/>
              </w:rPr>
              <w:t xml:space="preserve"> 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długość rozpieracz</w:t>
            </w:r>
            <w:r w:rsidR="006F0D4D">
              <w:rPr>
                <w:color w:val="000000"/>
                <w:sz w:val="24"/>
                <w:szCs w:val="24"/>
              </w:rPr>
              <w:t>a</w:t>
            </w:r>
            <w:r w:rsidRPr="00487CC4">
              <w:rPr>
                <w:color w:val="000000"/>
                <w:sz w:val="24"/>
                <w:szCs w:val="24"/>
              </w:rPr>
              <w:t xml:space="preserve"> zsuniętego/wysuniętego </w:t>
            </w:r>
            <w:r w:rsidR="006F0D4D">
              <w:rPr>
                <w:color w:val="000000"/>
                <w:sz w:val="24"/>
                <w:szCs w:val="24"/>
              </w:rPr>
              <w:t xml:space="preserve">maksymalnie </w:t>
            </w:r>
            <w:r w:rsidRPr="00487CC4">
              <w:rPr>
                <w:color w:val="000000"/>
                <w:sz w:val="24"/>
                <w:szCs w:val="24"/>
              </w:rPr>
              <w:t xml:space="preserve">945 mm / </w:t>
            </w:r>
            <w:r w:rsidR="006F0D4D">
              <w:rPr>
                <w:color w:val="000000"/>
                <w:sz w:val="24"/>
                <w:szCs w:val="24"/>
              </w:rPr>
              <w:t xml:space="preserve"> minimum </w:t>
            </w:r>
            <w:r w:rsidRPr="00487CC4">
              <w:rPr>
                <w:color w:val="000000"/>
                <w:sz w:val="24"/>
                <w:szCs w:val="24"/>
              </w:rPr>
              <w:t>1625 mm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liczba tłoków 2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zakres temperatur pracy -20</w:t>
            </w:r>
            <w:r w:rsidRPr="00487CC4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487CC4">
              <w:rPr>
                <w:color w:val="000000"/>
                <w:sz w:val="24"/>
                <w:szCs w:val="24"/>
              </w:rPr>
              <w:t>C + 55</w:t>
            </w:r>
            <w:r w:rsidRPr="00487CC4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487CC4">
              <w:rPr>
                <w:color w:val="000000"/>
                <w:sz w:val="24"/>
                <w:szCs w:val="24"/>
              </w:rPr>
              <w:t>C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ciężar narzędzia gotowego do pracy </w:t>
            </w:r>
            <w:r w:rsidR="006F0D4D">
              <w:rPr>
                <w:color w:val="000000"/>
                <w:sz w:val="24"/>
                <w:szCs w:val="24"/>
              </w:rPr>
              <w:t xml:space="preserve">maksymalnie </w:t>
            </w:r>
            <w:r w:rsidRPr="00487CC4">
              <w:rPr>
                <w:color w:val="000000"/>
                <w:sz w:val="24"/>
                <w:szCs w:val="24"/>
              </w:rPr>
              <w:t>19 kg</w:t>
            </w:r>
          </w:p>
          <w:p w:rsidR="00DB6EE4" w:rsidRPr="00487CC4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487CC4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0DAC" w:rsidRPr="006F0D4D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6F0D4D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6F0D4D" w:rsidRDefault="007D0DAC" w:rsidP="00F851B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6F0D4D">
              <w:rPr>
                <w:sz w:val="24"/>
                <w:szCs w:val="24"/>
              </w:rPr>
              <w:t xml:space="preserve">wymiary </w:t>
            </w:r>
            <w:r w:rsidR="006F0D4D" w:rsidRPr="006F0D4D">
              <w:rPr>
                <w:sz w:val="24"/>
                <w:szCs w:val="24"/>
              </w:rPr>
              <w:t xml:space="preserve"> maksymalne </w:t>
            </w:r>
            <w:r w:rsidRPr="006F0D4D">
              <w:rPr>
                <w:sz w:val="24"/>
                <w:szCs w:val="24"/>
              </w:rPr>
              <w:t>(dł. x szer. x wys.) 950 x 125 x 340 mm</w:t>
            </w:r>
          </w:p>
          <w:p w:rsidR="007D0DAC" w:rsidRPr="006F0D4D" w:rsidRDefault="007D0DAC" w:rsidP="00EB5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6F0D4D" w:rsidRDefault="007D0DAC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B6EE4" w:rsidRDefault="007D0DAC" w:rsidP="006F0D4D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74"/>
              <w:rPr>
                <w:color w:val="000000"/>
                <w:sz w:val="24"/>
                <w:szCs w:val="24"/>
              </w:rPr>
            </w:pPr>
            <w:r w:rsidRPr="00DB6EE4">
              <w:rPr>
                <w:color w:val="000000"/>
                <w:sz w:val="24"/>
                <w:szCs w:val="24"/>
              </w:rPr>
              <w:t xml:space="preserve">Okres gwarancji </w:t>
            </w:r>
            <w:r w:rsidR="006F0D4D">
              <w:rPr>
                <w:color w:val="000000"/>
                <w:sz w:val="24"/>
                <w:szCs w:val="24"/>
              </w:rPr>
              <w:t>minimum</w:t>
            </w:r>
            <w:r w:rsidRPr="00DB6EE4">
              <w:rPr>
                <w:color w:val="000000"/>
                <w:sz w:val="24"/>
                <w:szCs w:val="24"/>
              </w:rPr>
              <w:t xml:space="preserve">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1A6517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D0DAC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BC5AF3" w:rsidRDefault="007D0DAC" w:rsidP="00EA659E">
            <w:pPr>
              <w:rPr>
                <w:rFonts w:cstheme="minorHAnsi"/>
                <w:b/>
                <w:sz w:val="24"/>
                <w:szCs w:val="24"/>
              </w:rPr>
            </w:pPr>
            <w:r w:rsidRPr="00BC5AF3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Default="007D0DAC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BC5AF3">
              <w:rPr>
                <w:rFonts w:cs="Times New Roman"/>
                <w:b/>
                <w:bCs/>
                <w:sz w:val="24"/>
                <w:szCs w:val="24"/>
              </w:rPr>
              <w:t>Rozpieracz kolumnowy teleskopowy</w:t>
            </w:r>
          </w:p>
          <w:p w:rsidR="00DB6EE4" w:rsidRPr="00BC5AF3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D0DAC" w:rsidRPr="00BC5AF3" w:rsidRDefault="007D0DAC" w:rsidP="00DF1A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</w:rPr>
            </w:pPr>
            <w:bookmarkStart w:id="2" w:name="_GoBack"/>
            <w:bookmarkEnd w:id="2"/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BC5AF3" w:rsidRDefault="00DF1A51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36047">
              <w:rPr>
                <w:rFonts w:cstheme="minorHAnsi"/>
                <w:b/>
                <w:sz w:val="24"/>
              </w:rPr>
              <w:t>UWAGA: Należy podać oferowany model i  producenta</w:t>
            </w: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487CC4" w:rsidRDefault="00DB6EE4" w:rsidP="00DB6EE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system jednowężowy</w:t>
            </w:r>
          </w:p>
          <w:p w:rsidR="00DB6EE4" w:rsidRPr="00BC5AF3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BC5AF3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BC5AF3" w:rsidRDefault="00DB6EE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maksymalne ciśnienie robocze 720 bar</w:t>
            </w:r>
          </w:p>
          <w:p w:rsidR="00DB6EE4" w:rsidRPr="00487CC4" w:rsidRDefault="00DB6EE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BC5AF3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maksymalna siła rozpierania min.1-go tłoka 210 </w:t>
            </w:r>
            <w:proofErr w:type="spellStart"/>
            <w:r w:rsidRPr="00487CC4">
              <w:rPr>
                <w:sz w:val="24"/>
                <w:szCs w:val="24"/>
              </w:rPr>
              <w:t>kN</w:t>
            </w:r>
            <w:proofErr w:type="spellEnd"/>
            <w:r w:rsidRPr="00487CC4">
              <w:rPr>
                <w:sz w:val="24"/>
                <w:szCs w:val="24"/>
              </w:rPr>
              <w:t xml:space="preserve"> 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maksymalna siła rozpierania min. 2-go tłoka 80 </w:t>
            </w:r>
            <w:proofErr w:type="spellStart"/>
            <w:r w:rsidRPr="00487CC4">
              <w:rPr>
                <w:sz w:val="24"/>
                <w:szCs w:val="24"/>
              </w:rPr>
              <w:t>kN</w:t>
            </w:r>
            <w:proofErr w:type="spellEnd"/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skok 1-go tłoka min.380 mm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skok 2-go tłoka min. 350 mm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skok całkowity </w:t>
            </w:r>
            <w:r w:rsidR="006F0D4D">
              <w:rPr>
                <w:sz w:val="24"/>
                <w:szCs w:val="24"/>
              </w:rPr>
              <w:t xml:space="preserve">min. </w:t>
            </w:r>
            <w:r w:rsidRPr="00487CC4">
              <w:rPr>
                <w:sz w:val="24"/>
                <w:szCs w:val="24"/>
              </w:rPr>
              <w:t>730 mm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maksymalna długość wraz z głowicami </w:t>
            </w:r>
            <w:r w:rsidR="006F0D4D">
              <w:rPr>
                <w:sz w:val="24"/>
                <w:szCs w:val="24"/>
              </w:rPr>
              <w:t xml:space="preserve">minimum </w:t>
            </w:r>
            <w:r w:rsidRPr="00487CC4">
              <w:rPr>
                <w:sz w:val="24"/>
                <w:szCs w:val="24"/>
              </w:rPr>
              <w:t>1280 mm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długość zsuniętego rozpieracza wraz z głowicami maks.540 mm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zakres temperatur pracy -20</w:t>
            </w:r>
            <w:r w:rsidRPr="00487CC4">
              <w:rPr>
                <w:sz w:val="24"/>
                <w:szCs w:val="24"/>
                <w:vertAlign w:val="superscript"/>
              </w:rPr>
              <w:t>o</w:t>
            </w:r>
            <w:r w:rsidRPr="00487CC4">
              <w:rPr>
                <w:sz w:val="24"/>
                <w:szCs w:val="24"/>
              </w:rPr>
              <w:t>C +55</w:t>
            </w:r>
            <w:r w:rsidRPr="00487CC4">
              <w:rPr>
                <w:sz w:val="24"/>
                <w:szCs w:val="24"/>
                <w:vertAlign w:val="superscript"/>
              </w:rPr>
              <w:t>o</w:t>
            </w:r>
            <w:r w:rsidRPr="00487CC4">
              <w:rPr>
                <w:sz w:val="24"/>
                <w:szCs w:val="24"/>
              </w:rPr>
              <w:t>C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ciężar narzędzia gotowego do pracy maks. 17 kg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487CC4" w:rsidRDefault="007D0DAC" w:rsidP="00F851B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wymiary maks.(dł. x szer. x wys.) 540 x 140 x 350 mm</w:t>
            </w:r>
          </w:p>
          <w:p w:rsidR="007D0DAC" w:rsidRDefault="007D0DAC" w:rsidP="00EB5B6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487CC4" w:rsidRDefault="007D0DAC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40ED4" w:rsidRDefault="007D0DAC" w:rsidP="006F0D4D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74"/>
              <w:rPr>
                <w:sz w:val="24"/>
                <w:szCs w:val="24"/>
              </w:rPr>
            </w:pPr>
            <w:r w:rsidRPr="00540ED4">
              <w:rPr>
                <w:sz w:val="24"/>
                <w:szCs w:val="24"/>
              </w:rPr>
              <w:t>Okres gwarancji</w:t>
            </w:r>
            <w:r w:rsidR="006F0D4D">
              <w:rPr>
                <w:sz w:val="24"/>
                <w:szCs w:val="24"/>
              </w:rPr>
              <w:t xml:space="preserve"> minimum</w:t>
            </w:r>
            <w:r w:rsidRPr="00540ED4">
              <w:rPr>
                <w:sz w:val="24"/>
                <w:szCs w:val="24"/>
              </w:rPr>
              <w:t xml:space="preserve">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1A6517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DAC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BC5AF3" w:rsidRDefault="007D0DAC" w:rsidP="00EA659E">
            <w:pPr>
              <w:rPr>
                <w:rFonts w:cstheme="minorHAnsi"/>
                <w:b/>
                <w:sz w:val="24"/>
                <w:szCs w:val="24"/>
              </w:rPr>
            </w:pPr>
            <w:r w:rsidRPr="00BC5AF3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BC5AF3" w:rsidRDefault="007D0DAC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C5AF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Podpora stabilizacyjna </w:t>
            </w:r>
          </w:p>
          <w:p w:rsidR="007D0DAC" w:rsidRPr="00BC5AF3" w:rsidRDefault="007D0DAC" w:rsidP="00EB5B6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BC5AF3" w:rsidRDefault="007D0DAC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ciężar maks. 7,2 kg</w:t>
            </w:r>
          </w:p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brak dodatkowych nie związanych z urządzeniem elementów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wyposażona w pas z mechanizmem napinającym i hakiem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nośność min. 16 </w:t>
            </w:r>
            <w:proofErr w:type="spellStart"/>
            <w:r w:rsidRPr="00487CC4">
              <w:rPr>
                <w:color w:val="000000"/>
                <w:sz w:val="24"/>
                <w:szCs w:val="24"/>
              </w:rPr>
              <w:t>kN</w:t>
            </w:r>
            <w:proofErr w:type="spellEnd"/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przegubowa podstawa 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max. obciążenie osiowe </w:t>
            </w:r>
            <w:r w:rsidR="006F0D4D">
              <w:rPr>
                <w:color w:val="000000"/>
                <w:sz w:val="24"/>
                <w:szCs w:val="24"/>
              </w:rPr>
              <w:t xml:space="preserve">min. </w:t>
            </w:r>
            <w:r w:rsidRPr="00487CC4">
              <w:rPr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487CC4">
              <w:rPr>
                <w:color w:val="000000"/>
                <w:sz w:val="24"/>
                <w:szCs w:val="24"/>
              </w:rPr>
              <w:t>kN</w:t>
            </w:r>
            <w:proofErr w:type="spellEnd"/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długość złożona maks.1100 mm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BC5AF3" w:rsidRDefault="00540ED4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długość rozłożona min.1800 mm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BC5AF3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487CC4" w:rsidRDefault="007D0DAC" w:rsidP="00F851B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długość pasa napinającego min. 5 m</w:t>
            </w:r>
          </w:p>
          <w:p w:rsidR="007D0DAC" w:rsidRDefault="007D0DAC" w:rsidP="00EB5B6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487CC4" w:rsidRDefault="007D0DAC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6F0D4D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6F0D4D" w:rsidRDefault="006F0D4D" w:rsidP="00540ED4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332" w:hanging="284"/>
              <w:rPr>
                <w:sz w:val="24"/>
                <w:szCs w:val="24"/>
              </w:rPr>
            </w:pPr>
            <w:r w:rsidRPr="006F0D4D">
              <w:rPr>
                <w:sz w:val="24"/>
                <w:szCs w:val="24"/>
              </w:rPr>
              <w:t xml:space="preserve">Okres gwarancji minimum </w:t>
            </w:r>
            <w:r w:rsidR="007D0DAC" w:rsidRPr="006F0D4D">
              <w:rPr>
                <w:sz w:val="24"/>
                <w:szCs w:val="24"/>
              </w:rPr>
              <w:t>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1A6517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7D0DAC" w:rsidRPr="00BC5AF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BC5AF3" w:rsidRDefault="007D0DAC" w:rsidP="00EA659E">
            <w:pPr>
              <w:rPr>
                <w:rFonts w:cstheme="minorHAnsi"/>
                <w:b/>
                <w:sz w:val="24"/>
                <w:szCs w:val="24"/>
              </w:rPr>
            </w:pPr>
            <w:r w:rsidRPr="00BC5AF3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BC5AF3" w:rsidRDefault="007D0DAC" w:rsidP="00BC5AF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BC5AF3">
              <w:rPr>
                <w:b/>
                <w:color w:val="000000"/>
                <w:sz w:val="24"/>
                <w:szCs w:val="24"/>
              </w:rPr>
              <w:t>Inne wyposażenie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BC5AF3" w:rsidRDefault="007D0DAC" w:rsidP="00BC5AF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6F0D4D" w:rsidRDefault="007D0DAC" w:rsidP="00F851B4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6F0D4D">
              <w:rPr>
                <w:sz w:val="24"/>
                <w:szCs w:val="24"/>
              </w:rPr>
              <w:t xml:space="preserve">wspornik progowy do współpracy z narzędziami będącymi </w:t>
            </w:r>
            <w:r w:rsidR="006F0D4D" w:rsidRPr="006F0D4D">
              <w:rPr>
                <w:sz w:val="24"/>
                <w:szCs w:val="24"/>
              </w:rPr>
              <w:t>przedmiotem niniejszego zestawu</w:t>
            </w:r>
          </w:p>
          <w:p w:rsidR="007D0DAC" w:rsidRPr="006F0D4D" w:rsidRDefault="007D0DAC" w:rsidP="002C40F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487CC4" w:rsidRDefault="007D0DAC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2C40F6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C40F6" w:rsidRPr="00D24BD0" w:rsidRDefault="002C40F6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C40F6" w:rsidRPr="006F0D4D" w:rsidRDefault="002C40F6" w:rsidP="002C40F6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6F0D4D">
              <w:rPr>
                <w:sz w:val="24"/>
                <w:szCs w:val="24"/>
              </w:rPr>
              <w:t xml:space="preserve">3 szt. węży hydraulicznych (system jednoprzewodowy) do narzędzi będących </w:t>
            </w:r>
            <w:r w:rsidR="006F0D4D" w:rsidRPr="006F0D4D">
              <w:rPr>
                <w:sz w:val="24"/>
                <w:szCs w:val="24"/>
              </w:rPr>
              <w:t>przedmiotem niniejszego zestawu</w:t>
            </w:r>
          </w:p>
          <w:p w:rsidR="002C40F6" w:rsidRPr="006F0D4D" w:rsidRDefault="002C40F6" w:rsidP="002C40F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F6" w:rsidRPr="00487CC4" w:rsidRDefault="002C40F6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540ED4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D24BD0" w:rsidRDefault="00540ED4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Zestaw klinów i klocków stabilizujących składającego się min. z sześciu elementów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540ED4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D24BD0" w:rsidRDefault="00540ED4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487CC4" w:rsidRDefault="00540ED4" w:rsidP="00540ED4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2 szt. mat do składowania narzędzi na miejscu akcji o wymiarach min. 2 x 2 m.</w:t>
            </w:r>
          </w:p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487CC4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6F0D4D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6F0D4D" w:rsidRDefault="006F0D4D" w:rsidP="00540ED4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74" w:hanging="474"/>
              <w:rPr>
                <w:sz w:val="24"/>
                <w:szCs w:val="24"/>
              </w:rPr>
            </w:pPr>
            <w:r w:rsidRPr="006F0D4D">
              <w:rPr>
                <w:sz w:val="24"/>
                <w:szCs w:val="24"/>
              </w:rPr>
              <w:t xml:space="preserve">Okres gwarancji minimum </w:t>
            </w:r>
            <w:r w:rsidR="007D0DAC" w:rsidRPr="006F0D4D">
              <w:rPr>
                <w:sz w:val="24"/>
                <w:szCs w:val="24"/>
              </w:rPr>
              <w:t xml:space="preserve">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1A6517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7D0DAC" w:rsidRPr="0007211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072113" w:rsidRDefault="007D0DAC" w:rsidP="00EA659E">
            <w:pPr>
              <w:rPr>
                <w:rFonts w:cstheme="minorHAnsi"/>
                <w:b/>
                <w:sz w:val="24"/>
                <w:szCs w:val="24"/>
              </w:rPr>
            </w:pPr>
            <w:r w:rsidRPr="00072113"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072113" w:rsidRDefault="007D0DAC" w:rsidP="000721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72113">
              <w:rPr>
                <w:b/>
                <w:color w:val="000000"/>
                <w:sz w:val="24"/>
                <w:szCs w:val="24"/>
              </w:rPr>
              <w:t>Inne wymagania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072113" w:rsidRDefault="007D0DAC" w:rsidP="000721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C40F6" w:rsidRPr="00072113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C40F6" w:rsidRPr="00072113" w:rsidRDefault="002C40F6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C40F6" w:rsidRPr="001A6517" w:rsidRDefault="002C40F6" w:rsidP="002C40F6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1A651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szystkie urządzenia muszą współpracować w dowolnej konfiguracji z ratowniczym sprzętem hydraulicznym </w:t>
            </w:r>
            <w:proofErr w:type="spellStart"/>
            <w:r w:rsidRPr="001A6517">
              <w:rPr>
                <w:rFonts w:eastAsia="Times New Roman" w:cstheme="minorHAnsi"/>
                <w:sz w:val="24"/>
                <w:szCs w:val="24"/>
                <w:lang w:eastAsia="pl-PL"/>
              </w:rPr>
              <w:t>Holmatro</w:t>
            </w:r>
            <w:proofErr w:type="spellEnd"/>
            <w:r w:rsidRPr="001A651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systemu </w:t>
            </w:r>
            <w:proofErr w:type="spellStart"/>
            <w:r w:rsidRPr="001A6517">
              <w:rPr>
                <w:rFonts w:eastAsia="Times New Roman" w:cstheme="minorHAnsi"/>
                <w:sz w:val="24"/>
                <w:szCs w:val="24"/>
                <w:lang w:eastAsia="pl-PL"/>
              </w:rPr>
              <w:t>Core</w:t>
            </w:r>
            <w:proofErr w:type="spellEnd"/>
          </w:p>
          <w:p w:rsidR="002C40F6" w:rsidRPr="00072113" w:rsidRDefault="002C40F6" w:rsidP="000721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F6" w:rsidRPr="00072113" w:rsidRDefault="002C40F6" w:rsidP="000721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D0DAC" w:rsidRPr="00D24BD0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D24BD0" w:rsidRDefault="007D0DAC" w:rsidP="00EA6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2C40F6" w:rsidRDefault="007D0DAC" w:rsidP="006F0D4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A6517">
              <w:rPr>
                <w:rFonts w:cstheme="minorHAnsi"/>
                <w:bCs/>
                <w:sz w:val="24"/>
                <w:szCs w:val="24"/>
              </w:rPr>
              <w:t>Nożyce hydrauliczne, Mini-nożyce hydrauliczne</w:t>
            </w:r>
            <w:r w:rsidRPr="001A65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Rozpieracz hydrauliczny </w:t>
            </w:r>
            <w:proofErr w:type="spellStart"/>
            <w:r w:rsidRPr="006F0D4D">
              <w:rPr>
                <w:rFonts w:cstheme="minorHAnsi"/>
                <w:bCs/>
                <w:sz w:val="24"/>
                <w:szCs w:val="24"/>
              </w:rPr>
              <w:t>ramionowy</w:t>
            </w:r>
            <w:proofErr w:type="spellEnd"/>
            <w:r w:rsidRPr="006F0D4D">
              <w:rPr>
                <w:rFonts w:cstheme="minorHAnsi"/>
                <w:bCs/>
                <w:sz w:val="24"/>
                <w:szCs w:val="24"/>
              </w:rPr>
              <w:t xml:space="preserve"> , Rozpieracz kolumnowy,  Rozpieracz kolumnowy teleskopowy</w:t>
            </w:r>
            <w:r w:rsidR="002C40F6" w:rsidRPr="006F0D4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6F0D4D">
              <w:rPr>
                <w:rFonts w:cstheme="minorHAnsi"/>
                <w:sz w:val="24"/>
                <w:szCs w:val="24"/>
              </w:rPr>
              <w:t xml:space="preserve">muszą posiadać ważne świadectwo dopuszczenia wydane przez CNBOP. </w:t>
            </w:r>
            <w:r w:rsidR="006F0D4D" w:rsidRPr="006F0D4D">
              <w:rPr>
                <w:rFonts w:cstheme="minorHAnsi"/>
                <w:sz w:val="24"/>
              </w:rPr>
              <w:t xml:space="preserve">Kopie tych dokumentów </w:t>
            </w:r>
            <w:r w:rsidR="006F0D4D" w:rsidRPr="006F0D4D">
              <w:rPr>
                <w:rFonts w:cstheme="minorHAnsi"/>
                <w:sz w:val="24"/>
              </w:rPr>
              <w:lastRenderedPageBreak/>
              <w:t>potwierdzone za zgodność z oryginałem należy przedstawić najpóźniej w trakcie odbioru.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Default="007D0DAC" w:rsidP="001A65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5AF3" w:rsidRDefault="00BC5AF3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FC8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FC8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FC8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FC8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FC8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FC8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9D6FC8" w:rsidRPr="009D6FC8" w:rsidTr="004A4A7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D6F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D6F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D6F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9D6FC8" w:rsidRPr="009D6FC8" w:rsidTr="004A4A78">
        <w:trPr>
          <w:jc w:val="center"/>
        </w:trPr>
        <w:tc>
          <w:tcPr>
            <w:tcW w:w="1618" w:type="dxa"/>
          </w:tcPr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D6FC8" w:rsidRPr="009D6FC8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9D6FC8" w:rsidRPr="007A4B99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D6FC8" w:rsidRPr="007A4B99" w:rsidSect="007D09E1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F2" w:rsidRDefault="007D1AF2" w:rsidP="00016F31">
      <w:pPr>
        <w:spacing w:after="0" w:line="240" w:lineRule="auto"/>
      </w:pPr>
      <w:r>
        <w:separator/>
      </w:r>
    </w:p>
  </w:endnote>
  <w:endnote w:type="continuationSeparator" w:id="0">
    <w:p w:rsidR="007D1AF2" w:rsidRDefault="007D1AF2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2" w:rsidRDefault="007D1AF2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F2" w:rsidRDefault="007D1AF2" w:rsidP="00016F31">
      <w:pPr>
        <w:spacing w:after="0" w:line="240" w:lineRule="auto"/>
      </w:pPr>
      <w:r>
        <w:separator/>
      </w:r>
    </w:p>
  </w:footnote>
  <w:footnote w:type="continuationSeparator" w:id="0">
    <w:p w:rsidR="007D1AF2" w:rsidRDefault="007D1AF2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2" w:rsidRPr="00791773" w:rsidRDefault="007D1AF2" w:rsidP="00E812B8">
    <w:pPr>
      <w:pStyle w:val="Nagwek"/>
      <w:rPr>
        <w:color w:val="000000" w:themeColor="text1"/>
        <w:lang w:val="en-US"/>
      </w:rPr>
    </w:pPr>
    <w:r w:rsidRPr="00791773">
      <w:rPr>
        <w:color w:val="000000" w:themeColor="text1"/>
        <w:lang w:val="en-US"/>
      </w:rPr>
      <w:t xml:space="preserve">KP PSP </w:t>
    </w:r>
    <w:proofErr w:type="spellStart"/>
    <w:r w:rsidRPr="00791773">
      <w:rPr>
        <w:color w:val="000000" w:themeColor="text1"/>
        <w:lang w:val="en-US"/>
      </w:rPr>
      <w:t>Żary</w:t>
    </w:r>
    <w:proofErr w:type="spellEnd"/>
    <w:r w:rsidRPr="00791773">
      <w:rPr>
        <w:color w:val="000000" w:themeColor="text1"/>
        <w:lang w:val="en-US"/>
      </w:rPr>
      <w:t xml:space="preserve"> PK</w:t>
    </w:r>
    <w:r>
      <w:rPr>
        <w:color w:val="000000" w:themeColor="text1"/>
        <w:lang w:val="en-US"/>
      </w:rPr>
      <w:t>.</w:t>
    </w:r>
    <w:r w:rsidRPr="00791773">
      <w:rPr>
        <w:color w:val="000000" w:themeColor="text1"/>
        <w:lang w:val="en-US"/>
      </w:rPr>
      <w:t>2370</w:t>
    </w:r>
    <w:r>
      <w:rPr>
        <w:color w:val="000000" w:themeColor="text1"/>
        <w:lang w:val="en-US"/>
      </w:rPr>
      <w:t>.02.</w:t>
    </w:r>
    <w:r w:rsidRPr="00791773">
      <w:rPr>
        <w:color w:val="000000" w:themeColor="text1"/>
        <w:lang w:val="en-US"/>
      </w:rPr>
      <w:t>2013</w:t>
    </w:r>
    <w:r>
      <w:rPr>
        <w:color w:val="000000" w:themeColor="text1"/>
        <w:lang w:val="en-US"/>
      </w:rPr>
      <w:t xml:space="preserve"> </w:t>
    </w:r>
    <w:r>
      <w:rPr>
        <w:color w:val="000000" w:themeColor="text1"/>
        <w:lang w:val="en-US"/>
      </w:rPr>
      <w:tab/>
    </w:r>
    <w:r w:rsidR="007623B3" w:rsidRPr="00885260">
      <w:rPr>
        <w:i/>
        <w:noProof/>
        <w:color w:val="BFBFBF" w:themeColor="background1" w:themeShade="BF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8848090</wp:posOffset>
          </wp:positionH>
          <wp:positionV relativeFrom="paragraph">
            <wp:posOffset>93980</wp:posOffset>
          </wp:positionV>
          <wp:extent cx="866775" cy="32385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6882E21"/>
    <w:multiLevelType w:val="hybridMultilevel"/>
    <w:tmpl w:val="B4E094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8389F"/>
    <w:multiLevelType w:val="hybridMultilevel"/>
    <w:tmpl w:val="29D05D94"/>
    <w:lvl w:ilvl="0" w:tplc="6A526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48D1"/>
    <w:multiLevelType w:val="hybridMultilevel"/>
    <w:tmpl w:val="9284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316B"/>
    <w:multiLevelType w:val="hybridMultilevel"/>
    <w:tmpl w:val="7A72C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2F62"/>
    <w:multiLevelType w:val="hybridMultilevel"/>
    <w:tmpl w:val="F8AC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B7196"/>
    <w:multiLevelType w:val="hybridMultilevel"/>
    <w:tmpl w:val="D06C35D2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64A55"/>
    <w:multiLevelType w:val="hybridMultilevel"/>
    <w:tmpl w:val="C22236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B7C3D"/>
    <w:multiLevelType w:val="hybridMultilevel"/>
    <w:tmpl w:val="37AE9D20"/>
    <w:lvl w:ilvl="0" w:tplc="3FB2F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251868"/>
    <w:multiLevelType w:val="hybridMultilevel"/>
    <w:tmpl w:val="15442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11B86E01"/>
    <w:multiLevelType w:val="hybridMultilevel"/>
    <w:tmpl w:val="27E4A7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4">
    <w:nsid w:val="135313CF"/>
    <w:multiLevelType w:val="hybridMultilevel"/>
    <w:tmpl w:val="8B7E0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7E44837"/>
    <w:multiLevelType w:val="hybridMultilevel"/>
    <w:tmpl w:val="427E2FD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4F3E2B"/>
    <w:multiLevelType w:val="hybridMultilevel"/>
    <w:tmpl w:val="228A7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F15BA"/>
    <w:multiLevelType w:val="hybridMultilevel"/>
    <w:tmpl w:val="728E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D492156"/>
    <w:multiLevelType w:val="hybridMultilevel"/>
    <w:tmpl w:val="267CD054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BA53CC"/>
    <w:multiLevelType w:val="hybridMultilevel"/>
    <w:tmpl w:val="02E0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E176FD"/>
    <w:multiLevelType w:val="hybridMultilevel"/>
    <w:tmpl w:val="014282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8E517B5"/>
    <w:multiLevelType w:val="hybridMultilevel"/>
    <w:tmpl w:val="A1CCB66A"/>
    <w:lvl w:ilvl="0" w:tplc="6F2A11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8F03B42"/>
    <w:multiLevelType w:val="hybridMultilevel"/>
    <w:tmpl w:val="438810C6"/>
    <w:lvl w:ilvl="0" w:tplc="8850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F23926"/>
    <w:multiLevelType w:val="hybridMultilevel"/>
    <w:tmpl w:val="2F18F4FC"/>
    <w:lvl w:ilvl="0" w:tplc="2FE82F60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9">
    <w:nsid w:val="2FB869AC"/>
    <w:multiLevelType w:val="hybridMultilevel"/>
    <w:tmpl w:val="A3B25526"/>
    <w:lvl w:ilvl="0" w:tplc="E6FA92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31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6FF1412"/>
    <w:multiLevelType w:val="hybridMultilevel"/>
    <w:tmpl w:val="88E2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394A7AED"/>
    <w:multiLevelType w:val="hybridMultilevel"/>
    <w:tmpl w:val="35403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1761D5"/>
    <w:multiLevelType w:val="hybridMultilevel"/>
    <w:tmpl w:val="38C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7">
    <w:nsid w:val="48CA207F"/>
    <w:multiLevelType w:val="hybridMultilevel"/>
    <w:tmpl w:val="BB9835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4A184F90"/>
    <w:multiLevelType w:val="hybridMultilevel"/>
    <w:tmpl w:val="4BF6B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AE4C97"/>
    <w:multiLevelType w:val="hybridMultilevel"/>
    <w:tmpl w:val="607C0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0F523D"/>
    <w:multiLevelType w:val="hybridMultilevel"/>
    <w:tmpl w:val="0EEA66F6"/>
    <w:lvl w:ilvl="0" w:tplc="4FCE0868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1D34517"/>
    <w:multiLevelType w:val="hybridMultilevel"/>
    <w:tmpl w:val="2D545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FA6C56"/>
    <w:multiLevelType w:val="hybridMultilevel"/>
    <w:tmpl w:val="CFEAB904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5724C11"/>
    <w:multiLevelType w:val="hybridMultilevel"/>
    <w:tmpl w:val="C3AA0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CA2AA9"/>
    <w:multiLevelType w:val="hybridMultilevel"/>
    <w:tmpl w:val="3F46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742CC0"/>
    <w:multiLevelType w:val="hybridMultilevel"/>
    <w:tmpl w:val="1DCC8C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9851824"/>
    <w:multiLevelType w:val="hybridMultilevel"/>
    <w:tmpl w:val="B3683348"/>
    <w:lvl w:ilvl="0" w:tplc="C3F2B1F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7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>
    <w:nsid w:val="5A4B385F"/>
    <w:multiLevelType w:val="hybridMultilevel"/>
    <w:tmpl w:val="E96C64E4"/>
    <w:lvl w:ilvl="0" w:tplc="D1984D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5C80544E"/>
    <w:multiLevelType w:val="hybridMultilevel"/>
    <w:tmpl w:val="0BF0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464CC5"/>
    <w:multiLevelType w:val="hybridMultilevel"/>
    <w:tmpl w:val="C8D2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2">
    <w:nsid w:val="61570F28"/>
    <w:multiLevelType w:val="hybridMultilevel"/>
    <w:tmpl w:val="D19C0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4">
    <w:nsid w:val="62E37805"/>
    <w:multiLevelType w:val="hybridMultilevel"/>
    <w:tmpl w:val="9EE2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6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FB2AA7"/>
    <w:multiLevelType w:val="hybridMultilevel"/>
    <w:tmpl w:val="EE4C9C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656F279F"/>
    <w:multiLevelType w:val="hybridMultilevel"/>
    <w:tmpl w:val="62A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DB3EA3"/>
    <w:multiLevelType w:val="hybridMultilevel"/>
    <w:tmpl w:val="2782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C2F058E"/>
    <w:multiLevelType w:val="hybridMultilevel"/>
    <w:tmpl w:val="00EA84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>
    <w:nsid w:val="707C1AFD"/>
    <w:multiLevelType w:val="hybridMultilevel"/>
    <w:tmpl w:val="D4764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0CD4941"/>
    <w:multiLevelType w:val="hybridMultilevel"/>
    <w:tmpl w:val="F738C2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5BD1F26"/>
    <w:multiLevelType w:val="hybridMultilevel"/>
    <w:tmpl w:val="7034E2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>
    <w:nsid w:val="768B0925"/>
    <w:multiLevelType w:val="hybridMultilevel"/>
    <w:tmpl w:val="480A3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73426E"/>
    <w:multiLevelType w:val="hybridMultilevel"/>
    <w:tmpl w:val="6DD03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0263DA"/>
    <w:multiLevelType w:val="hybridMultilevel"/>
    <w:tmpl w:val="C3865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6A5CD6"/>
    <w:multiLevelType w:val="hybridMultilevel"/>
    <w:tmpl w:val="8C88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DA50CA"/>
    <w:multiLevelType w:val="hybridMultilevel"/>
    <w:tmpl w:val="BC36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56"/>
  </w:num>
  <w:num w:numId="4">
    <w:abstractNumId w:val="25"/>
  </w:num>
  <w:num w:numId="5">
    <w:abstractNumId w:val="9"/>
  </w:num>
  <w:num w:numId="6">
    <w:abstractNumId w:val="19"/>
  </w:num>
  <w:num w:numId="7">
    <w:abstractNumId w:val="31"/>
  </w:num>
  <w:num w:numId="8">
    <w:abstractNumId w:val="53"/>
  </w:num>
  <w:num w:numId="9">
    <w:abstractNumId w:val="47"/>
  </w:num>
  <w:num w:numId="10">
    <w:abstractNumId w:val="49"/>
  </w:num>
  <w:num w:numId="11">
    <w:abstractNumId w:val="44"/>
  </w:num>
  <w:num w:numId="12">
    <w:abstractNumId w:val="42"/>
  </w:num>
  <w:num w:numId="13">
    <w:abstractNumId w:val="15"/>
  </w:num>
  <w:num w:numId="14">
    <w:abstractNumId w:val="8"/>
  </w:num>
  <w:num w:numId="15">
    <w:abstractNumId w:val="27"/>
  </w:num>
  <w:num w:numId="16">
    <w:abstractNumId w:val="48"/>
  </w:num>
  <w:num w:numId="17">
    <w:abstractNumId w:val="40"/>
  </w:num>
  <w:num w:numId="18">
    <w:abstractNumId w:val="23"/>
  </w:num>
  <w:num w:numId="19">
    <w:abstractNumId w:val="29"/>
  </w:num>
  <w:num w:numId="20">
    <w:abstractNumId w:val="2"/>
  </w:num>
  <w:num w:numId="21">
    <w:abstractNumId w:val="54"/>
  </w:num>
  <w:num w:numId="22">
    <w:abstractNumId w:val="68"/>
  </w:num>
  <w:num w:numId="23">
    <w:abstractNumId w:val="69"/>
  </w:num>
  <w:num w:numId="24">
    <w:abstractNumId w:val="65"/>
  </w:num>
  <w:num w:numId="25">
    <w:abstractNumId w:val="57"/>
  </w:num>
  <w:num w:numId="26">
    <w:abstractNumId w:val="58"/>
  </w:num>
  <w:num w:numId="27">
    <w:abstractNumId w:val="46"/>
  </w:num>
  <w:num w:numId="28">
    <w:abstractNumId w:val="18"/>
  </w:num>
  <w:num w:numId="29">
    <w:abstractNumId w:val="59"/>
  </w:num>
  <w:num w:numId="30">
    <w:abstractNumId w:val="66"/>
  </w:num>
  <w:num w:numId="31">
    <w:abstractNumId w:val="10"/>
  </w:num>
  <w:num w:numId="32">
    <w:abstractNumId w:val="21"/>
  </w:num>
  <w:num w:numId="33">
    <w:abstractNumId w:val="5"/>
  </w:num>
  <w:num w:numId="34">
    <w:abstractNumId w:val="45"/>
  </w:num>
  <w:num w:numId="35">
    <w:abstractNumId w:val="7"/>
  </w:num>
  <w:num w:numId="36">
    <w:abstractNumId w:val="1"/>
  </w:num>
  <w:num w:numId="37">
    <w:abstractNumId w:val="17"/>
  </w:num>
  <w:num w:numId="38">
    <w:abstractNumId w:val="35"/>
  </w:num>
  <w:num w:numId="39">
    <w:abstractNumId w:val="4"/>
  </w:num>
  <w:num w:numId="40">
    <w:abstractNumId w:val="16"/>
  </w:num>
  <w:num w:numId="41">
    <w:abstractNumId w:val="67"/>
  </w:num>
  <w:num w:numId="42">
    <w:abstractNumId w:val="22"/>
  </w:num>
  <w:num w:numId="43">
    <w:abstractNumId w:val="12"/>
  </w:num>
  <w:num w:numId="44">
    <w:abstractNumId w:val="41"/>
  </w:num>
  <w:num w:numId="45">
    <w:abstractNumId w:val="63"/>
  </w:num>
  <w:num w:numId="46">
    <w:abstractNumId w:val="62"/>
  </w:num>
  <w:num w:numId="47">
    <w:abstractNumId w:val="52"/>
  </w:num>
  <w:num w:numId="48">
    <w:abstractNumId w:val="28"/>
  </w:num>
  <w:num w:numId="49">
    <w:abstractNumId w:val="61"/>
  </w:num>
  <w:num w:numId="50">
    <w:abstractNumId w:val="64"/>
  </w:num>
  <w:num w:numId="51">
    <w:abstractNumId w:val="37"/>
  </w:num>
  <w:num w:numId="52">
    <w:abstractNumId w:val="3"/>
  </w:num>
  <w:num w:numId="53">
    <w:abstractNumId w:val="34"/>
  </w:num>
  <w:num w:numId="54">
    <w:abstractNumId w:val="14"/>
  </w:num>
  <w:num w:numId="55">
    <w:abstractNumId w:val="50"/>
  </w:num>
  <w:num w:numId="56">
    <w:abstractNumId w:val="39"/>
  </w:num>
  <w:num w:numId="57">
    <w:abstractNumId w:val="32"/>
  </w:num>
  <w:num w:numId="58">
    <w:abstractNumId w:val="24"/>
  </w:num>
  <w:num w:numId="59">
    <w:abstractNumId w:val="38"/>
  </w:num>
  <w:num w:numId="60">
    <w:abstractNumId w:val="51"/>
  </w:num>
  <w:num w:numId="61">
    <w:abstractNumId w:val="55"/>
  </w:num>
  <w:num w:numId="62">
    <w:abstractNumId w:val="11"/>
  </w:num>
  <w:num w:numId="63">
    <w:abstractNumId w:val="20"/>
  </w:num>
  <w:num w:numId="64">
    <w:abstractNumId w:val="26"/>
  </w:num>
  <w:num w:numId="65">
    <w:abstractNumId w:val="6"/>
  </w:num>
  <w:num w:numId="66">
    <w:abstractNumId w:val="0"/>
  </w:num>
  <w:num w:numId="67">
    <w:abstractNumId w:val="30"/>
  </w:num>
  <w:num w:numId="68">
    <w:abstractNumId w:val="60"/>
  </w:num>
  <w:num w:numId="69">
    <w:abstractNumId w:val="13"/>
  </w:num>
  <w:num w:numId="70">
    <w:abstractNumId w:val="43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016F31"/>
    <w:rsid w:val="00002135"/>
    <w:rsid w:val="0000635A"/>
    <w:rsid w:val="00016F31"/>
    <w:rsid w:val="00017F84"/>
    <w:rsid w:val="00024D38"/>
    <w:rsid w:val="00031F31"/>
    <w:rsid w:val="00051220"/>
    <w:rsid w:val="00054117"/>
    <w:rsid w:val="0005742D"/>
    <w:rsid w:val="00072113"/>
    <w:rsid w:val="000A005A"/>
    <w:rsid w:val="000B4898"/>
    <w:rsid w:val="000C5DD9"/>
    <w:rsid w:val="000D176E"/>
    <w:rsid w:val="000D5568"/>
    <w:rsid w:val="000D74E4"/>
    <w:rsid w:val="000E4BC3"/>
    <w:rsid w:val="000E6C27"/>
    <w:rsid w:val="00137107"/>
    <w:rsid w:val="00156CDE"/>
    <w:rsid w:val="00164BCF"/>
    <w:rsid w:val="001671E1"/>
    <w:rsid w:val="00176D6E"/>
    <w:rsid w:val="00182F73"/>
    <w:rsid w:val="00184B9C"/>
    <w:rsid w:val="00190259"/>
    <w:rsid w:val="001A2FA6"/>
    <w:rsid w:val="001A3A4F"/>
    <w:rsid w:val="001A6517"/>
    <w:rsid w:val="001B7B39"/>
    <w:rsid w:val="001C2DF1"/>
    <w:rsid w:val="001D6DA0"/>
    <w:rsid w:val="001D734F"/>
    <w:rsid w:val="001F5DED"/>
    <w:rsid w:val="0020705F"/>
    <w:rsid w:val="00210C38"/>
    <w:rsid w:val="00212076"/>
    <w:rsid w:val="00214526"/>
    <w:rsid w:val="0022098E"/>
    <w:rsid w:val="00235E0C"/>
    <w:rsid w:val="002444A2"/>
    <w:rsid w:val="00247D57"/>
    <w:rsid w:val="00261B31"/>
    <w:rsid w:val="00273D1A"/>
    <w:rsid w:val="00274410"/>
    <w:rsid w:val="0028797C"/>
    <w:rsid w:val="002A47EF"/>
    <w:rsid w:val="002A5C21"/>
    <w:rsid w:val="002B270B"/>
    <w:rsid w:val="002C40F6"/>
    <w:rsid w:val="002E2F8A"/>
    <w:rsid w:val="002E3B80"/>
    <w:rsid w:val="002F3105"/>
    <w:rsid w:val="00304392"/>
    <w:rsid w:val="003052C6"/>
    <w:rsid w:val="003117BE"/>
    <w:rsid w:val="003277FA"/>
    <w:rsid w:val="00330EDE"/>
    <w:rsid w:val="003339FE"/>
    <w:rsid w:val="00340F8D"/>
    <w:rsid w:val="0034223D"/>
    <w:rsid w:val="0034247B"/>
    <w:rsid w:val="00343A55"/>
    <w:rsid w:val="003526D5"/>
    <w:rsid w:val="0035719B"/>
    <w:rsid w:val="00371C05"/>
    <w:rsid w:val="00376163"/>
    <w:rsid w:val="00395550"/>
    <w:rsid w:val="003A151F"/>
    <w:rsid w:val="003A37AC"/>
    <w:rsid w:val="003B219E"/>
    <w:rsid w:val="003C2081"/>
    <w:rsid w:val="003C40F6"/>
    <w:rsid w:val="003D2D0E"/>
    <w:rsid w:val="003D4782"/>
    <w:rsid w:val="003D56C2"/>
    <w:rsid w:val="003E2735"/>
    <w:rsid w:val="003E6DA7"/>
    <w:rsid w:val="003F4FEA"/>
    <w:rsid w:val="003F558D"/>
    <w:rsid w:val="00410E45"/>
    <w:rsid w:val="00413E8F"/>
    <w:rsid w:val="00424C56"/>
    <w:rsid w:val="00475D14"/>
    <w:rsid w:val="00486B8F"/>
    <w:rsid w:val="00487CC4"/>
    <w:rsid w:val="0049702F"/>
    <w:rsid w:val="004A35CB"/>
    <w:rsid w:val="004A44B2"/>
    <w:rsid w:val="004C01C0"/>
    <w:rsid w:val="004D149E"/>
    <w:rsid w:val="004D63C5"/>
    <w:rsid w:val="004F083C"/>
    <w:rsid w:val="004F2677"/>
    <w:rsid w:val="00507457"/>
    <w:rsid w:val="00522D78"/>
    <w:rsid w:val="00532196"/>
    <w:rsid w:val="00540ED4"/>
    <w:rsid w:val="005735F9"/>
    <w:rsid w:val="00584890"/>
    <w:rsid w:val="005B4346"/>
    <w:rsid w:val="005B4997"/>
    <w:rsid w:val="005B7B30"/>
    <w:rsid w:val="005C5A77"/>
    <w:rsid w:val="005C7CAC"/>
    <w:rsid w:val="005D58D9"/>
    <w:rsid w:val="005E4FF8"/>
    <w:rsid w:val="005F16DA"/>
    <w:rsid w:val="005F79C9"/>
    <w:rsid w:val="0060000C"/>
    <w:rsid w:val="00604671"/>
    <w:rsid w:val="006202A5"/>
    <w:rsid w:val="00626E8F"/>
    <w:rsid w:val="00635A9C"/>
    <w:rsid w:val="006422F8"/>
    <w:rsid w:val="0064632F"/>
    <w:rsid w:val="00660057"/>
    <w:rsid w:val="00674F74"/>
    <w:rsid w:val="0069261D"/>
    <w:rsid w:val="006935AF"/>
    <w:rsid w:val="006B77DD"/>
    <w:rsid w:val="006E4AA8"/>
    <w:rsid w:val="006F0D4D"/>
    <w:rsid w:val="00701C12"/>
    <w:rsid w:val="007161E2"/>
    <w:rsid w:val="0072197A"/>
    <w:rsid w:val="00721E34"/>
    <w:rsid w:val="007532D1"/>
    <w:rsid w:val="00761289"/>
    <w:rsid w:val="007623B3"/>
    <w:rsid w:val="00776478"/>
    <w:rsid w:val="00783B81"/>
    <w:rsid w:val="00791773"/>
    <w:rsid w:val="007970C4"/>
    <w:rsid w:val="007A6244"/>
    <w:rsid w:val="007A67FF"/>
    <w:rsid w:val="007C0BAC"/>
    <w:rsid w:val="007D09E1"/>
    <w:rsid w:val="007D0DAC"/>
    <w:rsid w:val="007D1AF2"/>
    <w:rsid w:val="007D31E5"/>
    <w:rsid w:val="0081194D"/>
    <w:rsid w:val="00837A13"/>
    <w:rsid w:val="00840738"/>
    <w:rsid w:val="00843A6E"/>
    <w:rsid w:val="00856827"/>
    <w:rsid w:val="008619B8"/>
    <w:rsid w:val="00873935"/>
    <w:rsid w:val="00890095"/>
    <w:rsid w:val="0089125E"/>
    <w:rsid w:val="008B2E18"/>
    <w:rsid w:val="008D49A4"/>
    <w:rsid w:val="008E3918"/>
    <w:rsid w:val="008F7B7B"/>
    <w:rsid w:val="00901B80"/>
    <w:rsid w:val="00954BBD"/>
    <w:rsid w:val="00962BC4"/>
    <w:rsid w:val="00963DF4"/>
    <w:rsid w:val="00990846"/>
    <w:rsid w:val="009969D9"/>
    <w:rsid w:val="009A3ACC"/>
    <w:rsid w:val="009C0FD1"/>
    <w:rsid w:val="009C212E"/>
    <w:rsid w:val="009C61F2"/>
    <w:rsid w:val="009C7A7F"/>
    <w:rsid w:val="009D5C5A"/>
    <w:rsid w:val="009D6FC8"/>
    <w:rsid w:val="009F1650"/>
    <w:rsid w:val="009F5C20"/>
    <w:rsid w:val="00A00A51"/>
    <w:rsid w:val="00A00D21"/>
    <w:rsid w:val="00A04391"/>
    <w:rsid w:val="00A078D9"/>
    <w:rsid w:val="00A13E35"/>
    <w:rsid w:val="00A16C5C"/>
    <w:rsid w:val="00A74BDC"/>
    <w:rsid w:val="00A854D0"/>
    <w:rsid w:val="00A93B7C"/>
    <w:rsid w:val="00A9451E"/>
    <w:rsid w:val="00A94753"/>
    <w:rsid w:val="00A9566D"/>
    <w:rsid w:val="00AB1668"/>
    <w:rsid w:val="00AB2A45"/>
    <w:rsid w:val="00AB3182"/>
    <w:rsid w:val="00AC2184"/>
    <w:rsid w:val="00AC7B1D"/>
    <w:rsid w:val="00AF1B76"/>
    <w:rsid w:val="00B012DC"/>
    <w:rsid w:val="00B07D04"/>
    <w:rsid w:val="00B26BAA"/>
    <w:rsid w:val="00B27BF5"/>
    <w:rsid w:val="00B33DDE"/>
    <w:rsid w:val="00B346D9"/>
    <w:rsid w:val="00B41C1B"/>
    <w:rsid w:val="00B521DF"/>
    <w:rsid w:val="00B5360C"/>
    <w:rsid w:val="00B67601"/>
    <w:rsid w:val="00B83582"/>
    <w:rsid w:val="00B852B7"/>
    <w:rsid w:val="00B857D1"/>
    <w:rsid w:val="00BB4FDE"/>
    <w:rsid w:val="00BC5AF3"/>
    <w:rsid w:val="00BD0FB4"/>
    <w:rsid w:val="00BE47DF"/>
    <w:rsid w:val="00BE62D0"/>
    <w:rsid w:val="00BE6F8B"/>
    <w:rsid w:val="00BF5670"/>
    <w:rsid w:val="00BF6FFD"/>
    <w:rsid w:val="00C02966"/>
    <w:rsid w:val="00C17C68"/>
    <w:rsid w:val="00C34398"/>
    <w:rsid w:val="00C35866"/>
    <w:rsid w:val="00C67941"/>
    <w:rsid w:val="00C77022"/>
    <w:rsid w:val="00C93D33"/>
    <w:rsid w:val="00CC037E"/>
    <w:rsid w:val="00CD3804"/>
    <w:rsid w:val="00CF2136"/>
    <w:rsid w:val="00D24BD0"/>
    <w:rsid w:val="00D26E9A"/>
    <w:rsid w:val="00D27E55"/>
    <w:rsid w:val="00D33790"/>
    <w:rsid w:val="00D448CB"/>
    <w:rsid w:val="00D55AE9"/>
    <w:rsid w:val="00D731EB"/>
    <w:rsid w:val="00D776F4"/>
    <w:rsid w:val="00D812AF"/>
    <w:rsid w:val="00DA0BF7"/>
    <w:rsid w:val="00DA6DD7"/>
    <w:rsid w:val="00DB6EE4"/>
    <w:rsid w:val="00DD45AC"/>
    <w:rsid w:val="00DE681F"/>
    <w:rsid w:val="00DF1A51"/>
    <w:rsid w:val="00E055C0"/>
    <w:rsid w:val="00E20E89"/>
    <w:rsid w:val="00E2124C"/>
    <w:rsid w:val="00E35556"/>
    <w:rsid w:val="00E73B07"/>
    <w:rsid w:val="00E812B8"/>
    <w:rsid w:val="00EA3B5E"/>
    <w:rsid w:val="00EA659E"/>
    <w:rsid w:val="00EB02B7"/>
    <w:rsid w:val="00EB5B6C"/>
    <w:rsid w:val="00EB64BD"/>
    <w:rsid w:val="00EB7169"/>
    <w:rsid w:val="00EC5188"/>
    <w:rsid w:val="00EC7129"/>
    <w:rsid w:val="00EF5E65"/>
    <w:rsid w:val="00F20627"/>
    <w:rsid w:val="00F21FCD"/>
    <w:rsid w:val="00F51829"/>
    <w:rsid w:val="00F53852"/>
    <w:rsid w:val="00F53A05"/>
    <w:rsid w:val="00F568CB"/>
    <w:rsid w:val="00F65F2B"/>
    <w:rsid w:val="00F74E56"/>
    <w:rsid w:val="00F851B4"/>
    <w:rsid w:val="00F857CA"/>
    <w:rsid w:val="00F952B4"/>
    <w:rsid w:val="00FA277D"/>
    <w:rsid w:val="00FC05C2"/>
    <w:rsid w:val="00FC5FFC"/>
    <w:rsid w:val="00FE04DB"/>
    <w:rsid w:val="00FE7EBB"/>
    <w:rsid w:val="00FF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90423-EFC2-49CF-8F46-086A57A2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Your User Name</cp:lastModifiedBy>
  <cp:revision>18</cp:revision>
  <cp:lastPrinted>2013-05-14T05:58:00Z</cp:lastPrinted>
  <dcterms:created xsi:type="dcterms:W3CDTF">2013-05-14T21:56:00Z</dcterms:created>
  <dcterms:modified xsi:type="dcterms:W3CDTF">2013-05-17T10:18:00Z</dcterms:modified>
</cp:coreProperties>
</file>